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081BF" w14:textId="77777777" w:rsidR="001B131A" w:rsidRPr="001B131A" w:rsidRDefault="001B131A" w:rsidP="001B131A">
      <w:pPr>
        <w:pStyle w:val="NoSpacing"/>
        <w:pBdr>
          <w:top w:val="single" w:sz="4" w:space="1" w:color="auto"/>
        </w:pBdr>
      </w:pPr>
    </w:p>
    <w:p w14:paraId="45AE4524" w14:textId="77777777" w:rsidR="004031CB" w:rsidRPr="001104D3" w:rsidRDefault="0002127F" w:rsidP="001B131A">
      <w:pPr>
        <w:pStyle w:val="NoSpacing"/>
        <w:rPr>
          <w:sz w:val="28"/>
        </w:rPr>
      </w:pPr>
      <w:r w:rsidRPr="001104D3">
        <w:rPr>
          <w:sz w:val="28"/>
        </w:rPr>
        <w:t>Hand-In</w:t>
      </w:r>
      <w:r w:rsidR="004031CB" w:rsidRPr="001104D3">
        <w:rPr>
          <w:sz w:val="28"/>
        </w:rPr>
        <w:t xml:space="preserve"> Problem </w:t>
      </w:r>
      <w:r w:rsidRPr="001104D3">
        <w:rPr>
          <w:sz w:val="28"/>
        </w:rPr>
        <w:t>6</w:t>
      </w:r>
      <w:r w:rsidR="004031CB" w:rsidRPr="001104D3">
        <w:rPr>
          <w:sz w:val="28"/>
        </w:rPr>
        <w:t>:</w:t>
      </w:r>
      <w:r w:rsidR="001104D3" w:rsidRPr="000217EE">
        <w:rPr>
          <w:color w:val="FF0000"/>
          <w:sz w:val="28"/>
        </w:rPr>
        <w:tab/>
      </w:r>
      <w:r w:rsidR="000217EE" w:rsidRPr="000217EE">
        <w:rPr>
          <w:color w:val="FF0000"/>
          <w:sz w:val="28"/>
        </w:rPr>
        <w:t xml:space="preserve">Beginning of </w:t>
      </w:r>
      <w:r w:rsidR="00BA633E" w:rsidRPr="00BA633E">
        <w:rPr>
          <w:color w:val="FF0000"/>
          <w:sz w:val="28"/>
        </w:rPr>
        <w:t>Solution</w:t>
      </w:r>
      <w:r w:rsidR="004031CB" w:rsidRPr="001104D3">
        <w:rPr>
          <w:sz w:val="28"/>
        </w:rPr>
        <w:tab/>
      </w:r>
      <w:r w:rsidR="004031CB" w:rsidRPr="001104D3">
        <w:rPr>
          <w:sz w:val="28"/>
        </w:rPr>
        <w:tab/>
      </w:r>
      <w:r w:rsidR="004031CB" w:rsidRPr="001104D3">
        <w:rPr>
          <w:sz w:val="28"/>
        </w:rPr>
        <w:tab/>
      </w:r>
      <w:r w:rsidR="004031CB" w:rsidRPr="001104D3">
        <w:rPr>
          <w:sz w:val="28"/>
        </w:rPr>
        <w:tab/>
        <w:t>Ph 213</w:t>
      </w:r>
    </w:p>
    <w:p w14:paraId="499F5E3A" w14:textId="77777777" w:rsidR="004031CB" w:rsidRDefault="004031CB" w:rsidP="001B131A">
      <w:pPr>
        <w:pStyle w:val="NoSpacing"/>
        <w:pBdr>
          <w:bottom w:val="single" w:sz="4" w:space="1" w:color="auto"/>
        </w:pBdr>
      </w:pPr>
    </w:p>
    <w:p w14:paraId="01EEC359" w14:textId="77777777" w:rsidR="001B131A" w:rsidRDefault="001B131A" w:rsidP="001B131A">
      <w:pPr>
        <w:pStyle w:val="NoSpacing"/>
      </w:pPr>
    </w:p>
    <w:p w14:paraId="29542022" w14:textId="32A8B90D" w:rsidR="00EB3AB3" w:rsidRDefault="00D27A11" w:rsidP="00D27A11">
      <w:pPr>
        <w:pStyle w:val="NoSpacing"/>
        <w:rPr>
          <w:color w:val="FF0000"/>
        </w:rPr>
      </w:pPr>
      <w:r>
        <w:rPr>
          <w:color w:val="FF0000"/>
        </w:rPr>
        <w:t>Here are some hints to get you going on this problem.</w:t>
      </w:r>
    </w:p>
    <w:p w14:paraId="048F08E3" w14:textId="77777777" w:rsidR="00EB3AB3" w:rsidRPr="00EB3AB3" w:rsidRDefault="00EB3AB3" w:rsidP="001B131A">
      <w:pPr>
        <w:pStyle w:val="NoSpacing"/>
        <w:rPr>
          <w:color w:val="FF0000"/>
        </w:rPr>
      </w:pPr>
    </w:p>
    <w:p w14:paraId="7E54AD80" w14:textId="77777777" w:rsidR="003F027A" w:rsidRDefault="003F027A" w:rsidP="001B131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Proton therapy is a relatively new way to treat some types of tumors</w:t>
      </w:r>
      <w:r w:rsidR="00D512A2">
        <w:rPr>
          <w:sz w:val="28"/>
          <w:szCs w:val="28"/>
        </w:rPr>
        <w:t xml:space="preserve">.  In proton therapy protons are accelerated to high speeds and then bombarded into cancerous cells.  </w:t>
      </w:r>
    </w:p>
    <w:p w14:paraId="1190FAD1" w14:textId="77777777" w:rsidR="00D512A2" w:rsidRDefault="00D512A2" w:rsidP="001B131A">
      <w:pPr>
        <w:pStyle w:val="NoSpacing"/>
        <w:rPr>
          <w:sz w:val="28"/>
          <w:szCs w:val="28"/>
        </w:rPr>
      </w:pPr>
    </w:p>
    <w:p w14:paraId="01F2EC63" w14:textId="77777777" w:rsidR="005E0D2E" w:rsidRPr="00D512A2" w:rsidRDefault="003F027A" w:rsidP="001B131A">
      <w:pPr>
        <w:pStyle w:val="NoSpacing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780CB" wp14:editId="09C4DD31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2471420" cy="1647825"/>
            <wp:effectExtent l="0" t="0" r="5080" b="9525"/>
            <wp:wrapSquare wrapText="bothSides"/>
            <wp:docPr id="1" name="Picture 1" descr="Image result for proton beam can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roton beam canc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3B8">
        <w:rPr>
          <w:sz w:val="28"/>
          <w:szCs w:val="28"/>
        </w:rPr>
        <w:t xml:space="preserve">A cylindrical beam of protons is aimed at a cancerous tumor.  The beam </w:t>
      </w:r>
      <w:r w:rsidR="004031CB" w:rsidRPr="001A3658">
        <w:rPr>
          <w:sz w:val="28"/>
          <w:szCs w:val="28"/>
        </w:rPr>
        <w:t>current is non-uniform in both space and time and can be described by the</w:t>
      </w:r>
      <w:r w:rsidR="001A3658" w:rsidRPr="001A3658">
        <w:rPr>
          <w:sz w:val="28"/>
          <w:szCs w:val="28"/>
        </w:rPr>
        <w:t xml:space="preserve"> current density</w:t>
      </w:r>
      <w:r w:rsidR="004031CB" w:rsidRPr="001A3658">
        <w:rPr>
          <w:sz w:val="28"/>
          <w:szCs w:val="28"/>
        </w:rPr>
        <w:t xml:space="preserve"> function </w:t>
      </w:r>
      <w:r w:rsidR="001A3658" w:rsidRPr="001A3658">
        <w:rPr>
          <w:sz w:val="28"/>
          <w:szCs w:val="28"/>
        </w:rPr>
        <w:t>J</w:t>
      </w:r>
      <w:r w:rsidR="004031CB" w:rsidRPr="001A3658">
        <w:rPr>
          <w:sz w:val="28"/>
          <w:szCs w:val="28"/>
        </w:rPr>
        <w:t>(</w:t>
      </w:r>
      <w:proofErr w:type="spellStart"/>
      <w:proofErr w:type="gramStart"/>
      <w:r w:rsidR="004031CB" w:rsidRPr="001A3658">
        <w:rPr>
          <w:sz w:val="28"/>
          <w:szCs w:val="28"/>
        </w:rPr>
        <w:t>r,t</w:t>
      </w:r>
      <w:proofErr w:type="spellEnd"/>
      <w:proofErr w:type="gramEnd"/>
      <w:r w:rsidR="004031CB" w:rsidRPr="001A3658">
        <w:rPr>
          <w:sz w:val="28"/>
          <w:szCs w:val="28"/>
        </w:rPr>
        <w:t>)=</w:t>
      </w:r>
      <w:r w:rsidR="007617B5" w:rsidRPr="001A3658">
        <w:rPr>
          <w:sz w:val="28"/>
          <w:szCs w:val="28"/>
        </w:rPr>
        <w:t>a</w:t>
      </w:r>
      <w:r w:rsidR="004031CB" w:rsidRPr="001A3658">
        <w:rPr>
          <w:sz w:val="28"/>
          <w:szCs w:val="28"/>
        </w:rPr>
        <w:t>(r</w:t>
      </w:r>
      <w:r w:rsidR="004031CB" w:rsidRPr="001A3658">
        <w:rPr>
          <w:sz w:val="28"/>
          <w:szCs w:val="28"/>
          <w:vertAlign w:val="superscript"/>
        </w:rPr>
        <w:t>2</w:t>
      </w:r>
      <w:r w:rsidR="00024899">
        <w:rPr>
          <w:sz w:val="28"/>
          <w:szCs w:val="28"/>
        </w:rPr>
        <w:t>-</w:t>
      </w:r>
      <w:r w:rsidR="007617B5" w:rsidRPr="001A3658">
        <w:rPr>
          <w:sz w:val="28"/>
          <w:szCs w:val="28"/>
        </w:rPr>
        <w:t>b</w:t>
      </w:r>
      <w:r w:rsidR="004031CB" w:rsidRPr="001A3658">
        <w:rPr>
          <w:sz w:val="28"/>
          <w:szCs w:val="28"/>
        </w:rPr>
        <w:t>)t</w:t>
      </w:r>
      <w:r w:rsidR="004031CB" w:rsidRPr="001A3658">
        <w:rPr>
          <w:sz w:val="28"/>
          <w:szCs w:val="28"/>
          <w:vertAlign w:val="superscript"/>
        </w:rPr>
        <w:t>3</w:t>
      </w:r>
      <w:r w:rsidR="004031CB" w:rsidRPr="001A3658">
        <w:rPr>
          <w:sz w:val="28"/>
          <w:szCs w:val="28"/>
        </w:rPr>
        <w:t>.</w:t>
      </w:r>
      <w:r w:rsidRPr="00D512A2">
        <w:rPr>
          <w:sz w:val="28"/>
          <w:szCs w:val="28"/>
        </w:rPr>
        <w:t xml:space="preserve"> </w:t>
      </w:r>
      <w:r w:rsidR="00D512A2" w:rsidRPr="00D512A2">
        <w:rPr>
          <w:sz w:val="28"/>
          <w:szCs w:val="28"/>
        </w:rPr>
        <w:t xml:space="preserve">  One pulse of protons lasts for about 3.0ms.</w:t>
      </w:r>
    </w:p>
    <w:p w14:paraId="5F6337E1" w14:textId="77777777" w:rsidR="001A3658" w:rsidRDefault="003F027A" w:rsidP="001A3658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066546D" wp14:editId="50C1B935">
            <wp:simplePos x="0" y="0"/>
            <wp:positionH relativeFrom="margin">
              <wp:posOffset>3495675</wp:posOffset>
            </wp:positionH>
            <wp:positionV relativeFrom="paragraph">
              <wp:posOffset>510540</wp:posOffset>
            </wp:positionV>
            <wp:extent cx="2409825" cy="1444625"/>
            <wp:effectExtent l="0" t="0" r="9525" b="3175"/>
            <wp:wrapSquare wrapText="bothSides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44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658" w:rsidRPr="001A3658">
        <w:rPr>
          <w:sz w:val="28"/>
          <w:szCs w:val="28"/>
        </w:rPr>
        <w:t>W</w:t>
      </w:r>
      <w:r w:rsidR="004031CB" w:rsidRPr="001A3658">
        <w:rPr>
          <w:sz w:val="28"/>
          <w:szCs w:val="28"/>
        </w:rPr>
        <w:t xml:space="preserve">hat units should the </w:t>
      </w:r>
      <w:r w:rsidR="001A3658" w:rsidRPr="001A3658">
        <w:rPr>
          <w:sz w:val="28"/>
          <w:szCs w:val="28"/>
        </w:rPr>
        <w:t>variables a and b</w:t>
      </w:r>
      <w:r w:rsidR="004031CB" w:rsidRPr="001A3658">
        <w:rPr>
          <w:sz w:val="28"/>
          <w:szCs w:val="28"/>
        </w:rPr>
        <w:t xml:space="preserve"> </w:t>
      </w:r>
      <w:r w:rsidR="007617B5" w:rsidRPr="001A3658">
        <w:rPr>
          <w:sz w:val="28"/>
          <w:szCs w:val="28"/>
        </w:rPr>
        <w:t>have</w:t>
      </w:r>
      <w:r w:rsidR="0083104D" w:rsidRPr="001A3658">
        <w:rPr>
          <w:sz w:val="28"/>
          <w:szCs w:val="28"/>
        </w:rPr>
        <w:t xml:space="preserve"> </w:t>
      </w:r>
      <w:r w:rsidR="001A3658" w:rsidRPr="001A3658">
        <w:rPr>
          <w:sz w:val="28"/>
          <w:szCs w:val="28"/>
        </w:rPr>
        <w:t>in the above equation</w:t>
      </w:r>
      <w:r w:rsidR="004031CB" w:rsidRPr="001A3658">
        <w:rPr>
          <w:sz w:val="28"/>
          <w:szCs w:val="28"/>
        </w:rPr>
        <w:t xml:space="preserve"> </w:t>
      </w:r>
      <w:proofErr w:type="gramStart"/>
      <w:r w:rsidR="004031CB" w:rsidRPr="001A3658">
        <w:rPr>
          <w:sz w:val="28"/>
          <w:szCs w:val="28"/>
        </w:rPr>
        <w:t>in order for</w:t>
      </w:r>
      <w:proofErr w:type="gramEnd"/>
      <w:r w:rsidR="004031CB" w:rsidRPr="001A3658">
        <w:rPr>
          <w:sz w:val="28"/>
          <w:szCs w:val="28"/>
        </w:rPr>
        <w:t xml:space="preserve"> the units to work out in SI units?</w:t>
      </w:r>
      <w:r w:rsidRPr="003F027A">
        <w:t xml:space="preserve"> </w:t>
      </w:r>
    </w:p>
    <w:p w14:paraId="7C638921" w14:textId="77777777" w:rsidR="00D533B8" w:rsidRPr="001A3658" w:rsidRDefault="00D533B8" w:rsidP="00D533B8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What is the current</w:t>
      </w:r>
      <w:r w:rsidR="006D3F17">
        <w:rPr>
          <w:sz w:val="28"/>
          <w:szCs w:val="28"/>
        </w:rPr>
        <w:t xml:space="preserve"> in the beam </w:t>
      </w:r>
      <w:r>
        <w:rPr>
          <w:sz w:val="28"/>
          <w:szCs w:val="28"/>
        </w:rPr>
        <w:t>at t=3ms?</w:t>
      </w:r>
    </w:p>
    <w:p w14:paraId="1190B865" w14:textId="77777777" w:rsidR="00E77F1B" w:rsidRDefault="00AC1C6B" w:rsidP="0028107D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1A3658">
        <w:rPr>
          <w:sz w:val="28"/>
          <w:szCs w:val="28"/>
        </w:rPr>
        <w:t xml:space="preserve">If the </w:t>
      </w:r>
      <w:r w:rsidR="00D533B8">
        <w:rPr>
          <w:sz w:val="28"/>
          <w:szCs w:val="28"/>
        </w:rPr>
        <w:t>beam</w:t>
      </w:r>
      <w:r w:rsidRPr="001A3658">
        <w:rPr>
          <w:sz w:val="28"/>
          <w:szCs w:val="28"/>
        </w:rPr>
        <w:t xml:space="preserve"> is 1.73mm in radius, </w:t>
      </w:r>
      <w:r w:rsidR="001A3658">
        <w:rPr>
          <w:sz w:val="28"/>
          <w:szCs w:val="28"/>
        </w:rPr>
        <w:t>how m</w:t>
      </w:r>
      <w:r w:rsidR="00D533B8">
        <w:rPr>
          <w:sz w:val="28"/>
          <w:szCs w:val="28"/>
        </w:rPr>
        <w:t>any protons are delivered to the tumor</w:t>
      </w:r>
      <w:r w:rsidR="00F751BE">
        <w:rPr>
          <w:sz w:val="28"/>
          <w:szCs w:val="28"/>
        </w:rPr>
        <w:t xml:space="preserve"> </w:t>
      </w:r>
      <w:r w:rsidR="00D533B8">
        <w:rPr>
          <w:sz w:val="28"/>
          <w:szCs w:val="28"/>
        </w:rPr>
        <w:t xml:space="preserve">after </w:t>
      </w:r>
      <w:r w:rsidR="004031CB" w:rsidRPr="001A3658">
        <w:rPr>
          <w:sz w:val="28"/>
          <w:szCs w:val="28"/>
        </w:rPr>
        <w:t xml:space="preserve">3ms?  </w:t>
      </w:r>
    </w:p>
    <w:p w14:paraId="77FEA27A" w14:textId="77777777" w:rsidR="0028107D" w:rsidRDefault="00E77F1B" w:rsidP="00E77F1B">
      <w:pPr>
        <w:pStyle w:val="NoSpacing"/>
        <w:ind w:left="72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2EAF767" wp14:editId="7B21F964">
            <wp:simplePos x="0" y="0"/>
            <wp:positionH relativeFrom="column">
              <wp:posOffset>3447415</wp:posOffset>
            </wp:positionH>
            <wp:positionV relativeFrom="paragraph">
              <wp:posOffset>365125</wp:posOffset>
            </wp:positionV>
            <wp:extent cx="2714625" cy="1282065"/>
            <wp:effectExtent l="0" t="0" r="9525" b="0"/>
            <wp:wrapSquare wrapText="bothSides"/>
            <wp:docPr id="2" name="Picture 2" descr="Image result for proton beam can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roton beam cancer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860"/>
                    <a:stretch/>
                  </pic:blipFill>
                  <pic:spPr bwMode="auto">
                    <a:xfrm>
                      <a:off x="0" y="0"/>
                      <a:ext cx="2714625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27A">
        <w:rPr>
          <w:sz w:val="28"/>
          <w:szCs w:val="28"/>
        </w:rPr>
        <w:t>(b = 2.34·</w:t>
      </w:r>
      <w:r w:rsidR="0028107D">
        <w:rPr>
          <w:sz w:val="28"/>
          <w:szCs w:val="28"/>
        </w:rPr>
        <w:t>10</w:t>
      </w:r>
      <w:r w:rsidR="00024899">
        <w:rPr>
          <w:sz w:val="28"/>
          <w:szCs w:val="28"/>
          <w:vertAlign w:val="superscript"/>
        </w:rPr>
        <w:t>-6</w:t>
      </w:r>
      <w:r w:rsidR="0028107D">
        <w:rPr>
          <w:sz w:val="28"/>
          <w:szCs w:val="28"/>
        </w:rPr>
        <w:t>, and a = 5.67</w:t>
      </w:r>
      <w:r w:rsidR="003F027A">
        <w:rPr>
          <w:sz w:val="28"/>
          <w:szCs w:val="28"/>
        </w:rPr>
        <w:t>·</w:t>
      </w:r>
      <w:r w:rsidR="0028107D">
        <w:rPr>
          <w:sz w:val="28"/>
          <w:szCs w:val="28"/>
        </w:rPr>
        <w:t>10</w:t>
      </w:r>
      <w:r w:rsidR="007F6DAB">
        <w:rPr>
          <w:sz w:val="28"/>
          <w:szCs w:val="28"/>
          <w:vertAlign w:val="superscript"/>
        </w:rPr>
        <w:t>17</w:t>
      </w:r>
      <w:r w:rsidR="0028107D">
        <w:rPr>
          <w:sz w:val="28"/>
          <w:szCs w:val="28"/>
        </w:rPr>
        <w:t>, both in standard units)</w:t>
      </w:r>
    </w:p>
    <w:p w14:paraId="7EAC0D77" w14:textId="77777777" w:rsidR="003F027A" w:rsidRDefault="003F027A" w:rsidP="0028107D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Each proton is traveling at 1.00·10</w:t>
      </w:r>
      <w:r w:rsidRPr="003F027A">
        <w:rPr>
          <w:sz w:val="28"/>
          <w:szCs w:val="28"/>
          <w:vertAlign w:val="superscript"/>
        </w:rPr>
        <w:t>8</w:t>
      </w:r>
      <w:r>
        <w:rPr>
          <w:sz w:val="28"/>
          <w:szCs w:val="28"/>
        </w:rPr>
        <w:t>m/s.  Neglecting relativity, how much energy is delivered to the tumor in those 3ms.</w:t>
      </w:r>
    </w:p>
    <w:p w14:paraId="298D84D8" w14:textId="77777777" w:rsidR="003F027A" w:rsidRDefault="003F027A" w:rsidP="003F027A">
      <w:pPr>
        <w:pStyle w:val="NoSpacing"/>
        <w:ind w:left="720"/>
        <w:rPr>
          <w:sz w:val="28"/>
          <w:szCs w:val="28"/>
        </w:rPr>
      </w:pPr>
    </w:p>
    <w:p w14:paraId="352E1AA0" w14:textId="77777777" w:rsidR="00BA633E" w:rsidRDefault="00BA633E" w:rsidP="003F027A">
      <w:pPr>
        <w:pStyle w:val="NoSpacing"/>
        <w:ind w:left="720"/>
        <w:rPr>
          <w:sz w:val="28"/>
          <w:szCs w:val="28"/>
        </w:rPr>
      </w:pPr>
    </w:p>
    <w:p w14:paraId="633F6782" w14:textId="5D34C05A" w:rsidR="00BA633E" w:rsidRPr="00D27A11" w:rsidRDefault="00D27A11" w:rsidP="00D27A11">
      <w:pPr>
        <w:pStyle w:val="NoSpacing"/>
        <w:numPr>
          <w:ilvl w:val="0"/>
          <w:numId w:val="5"/>
        </w:num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BA633E" w:rsidRPr="00D27A11">
        <w:rPr>
          <w:color w:val="FF0000"/>
          <w:sz w:val="28"/>
          <w:szCs w:val="28"/>
        </w:rPr>
        <w:t>a</w:t>
      </w:r>
      <w:proofErr w:type="spellEnd"/>
      <w:r w:rsidR="00BA633E" w:rsidRPr="00D27A11">
        <w:rPr>
          <w:color w:val="FF0000"/>
          <w:sz w:val="28"/>
          <w:szCs w:val="28"/>
        </w:rPr>
        <w:t xml:space="preserve"> has units of </w:t>
      </w:r>
      <w:r w:rsidR="0066416E" w:rsidRPr="00D27A11">
        <w:rPr>
          <w:color w:val="FF0000"/>
          <w:position w:val="-24"/>
          <w:sz w:val="28"/>
          <w:szCs w:val="28"/>
        </w:rPr>
        <w:object w:dxaOrig="680" w:dyaOrig="620" w14:anchorId="61695C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3.75pt;height:30.75pt" o:ole="">
            <v:imagedata r:id="rId8" o:title=""/>
          </v:shape>
          <o:OLEObject Type="Embed" ProgID="Equation.DSMT4" ShapeID="_x0000_i1033" DrawAspect="Content" ObjectID="_1651309121" r:id="rId9"/>
        </w:object>
      </w:r>
      <w:r w:rsidR="00BA633E" w:rsidRPr="00D27A11">
        <w:rPr>
          <w:color w:val="FF0000"/>
          <w:sz w:val="28"/>
          <w:szCs w:val="28"/>
        </w:rPr>
        <w:t>which is the same as</w:t>
      </w:r>
      <w:r w:rsidR="0066416E" w:rsidRPr="00D27A11">
        <w:rPr>
          <w:color w:val="FF0000"/>
          <w:position w:val="-24"/>
          <w:sz w:val="28"/>
          <w:szCs w:val="28"/>
        </w:rPr>
        <w:object w:dxaOrig="580" w:dyaOrig="620" w14:anchorId="220AA4A0">
          <v:shape id="_x0000_i1035" type="#_x0000_t75" style="width:29.25pt;height:30.75pt" o:ole="">
            <v:imagedata r:id="rId10" o:title=""/>
          </v:shape>
          <o:OLEObject Type="Embed" ProgID="Equation.DSMT4" ShapeID="_x0000_i1035" DrawAspect="Content" ObjectID="_1651309122" r:id="rId11"/>
        </w:object>
      </w:r>
      <w:bookmarkStart w:id="0" w:name="_GoBack"/>
      <w:bookmarkEnd w:id="0"/>
    </w:p>
    <w:p w14:paraId="1272C71D" w14:textId="77777777" w:rsidR="00BA633E" w:rsidRPr="00D27A11" w:rsidRDefault="00BA633E" w:rsidP="00D27A11">
      <w:pPr>
        <w:pStyle w:val="NoSpacing"/>
        <w:ind w:left="720" w:firstLine="360"/>
        <w:rPr>
          <w:color w:val="FF0000"/>
          <w:sz w:val="28"/>
          <w:szCs w:val="28"/>
        </w:rPr>
      </w:pPr>
      <w:r w:rsidRPr="00D27A11">
        <w:rPr>
          <w:color w:val="FF0000"/>
          <w:sz w:val="28"/>
          <w:szCs w:val="28"/>
        </w:rPr>
        <w:t>b has units of m</w:t>
      </w:r>
      <w:r w:rsidRPr="00D27A11">
        <w:rPr>
          <w:color w:val="FF0000"/>
          <w:sz w:val="28"/>
          <w:szCs w:val="28"/>
          <w:vertAlign w:val="superscript"/>
        </w:rPr>
        <w:t>2</w:t>
      </w:r>
    </w:p>
    <w:p w14:paraId="584D51B1" w14:textId="77777777" w:rsidR="00BA633E" w:rsidRDefault="00BA633E" w:rsidP="003F027A">
      <w:pPr>
        <w:pStyle w:val="NoSpacing"/>
        <w:ind w:left="720"/>
        <w:rPr>
          <w:sz w:val="28"/>
          <w:szCs w:val="28"/>
        </w:rPr>
      </w:pPr>
    </w:p>
    <w:p w14:paraId="41330EE9" w14:textId="76484543" w:rsidR="00D27A11" w:rsidRPr="00D27A11" w:rsidRDefault="00BA633E" w:rsidP="003F027A">
      <w:pPr>
        <w:pStyle w:val="NoSpacing"/>
        <w:ind w:left="720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b.</w:t>
      </w:r>
      <w:r w:rsidR="00D27A11">
        <w:rPr>
          <w:sz w:val="28"/>
          <w:szCs w:val="28"/>
        </w:rPr>
        <w:t xml:space="preserve">  </w:t>
      </w:r>
      <w:r w:rsidR="00D27A11" w:rsidRPr="00D27A11">
        <w:rPr>
          <w:color w:val="FF0000"/>
          <w:sz w:val="28"/>
          <w:szCs w:val="28"/>
        </w:rPr>
        <w:t>Remember that J is a current density which has the units of Amps/m</w:t>
      </w:r>
      <w:r w:rsidR="00D27A11" w:rsidRPr="00D27A11">
        <w:rPr>
          <w:color w:val="FF0000"/>
          <w:sz w:val="28"/>
          <w:szCs w:val="28"/>
          <w:vertAlign w:val="superscript"/>
        </w:rPr>
        <w:t>2</w:t>
      </w:r>
      <w:r w:rsidR="00D27A11" w:rsidRPr="00D27A11">
        <w:rPr>
          <w:color w:val="FF0000"/>
          <w:sz w:val="28"/>
          <w:szCs w:val="28"/>
        </w:rPr>
        <w:t>.  If we had a constant current density, then I would equal J</w:t>
      </w:r>
      <w:r w:rsidR="00D27A11" w:rsidRPr="00D27A11">
        <w:rPr>
          <w:color w:val="FF0000"/>
          <w:sz w:val="28"/>
          <w:szCs w:val="28"/>
        </w:rPr>
        <w:sym w:font="Symbol" w:char="F0D7"/>
      </w:r>
      <w:r w:rsidR="00D27A11" w:rsidRPr="00D27A11">
        <w:rPr>
          <w:color w:val="FF0000"/>
          <w:sz w:val="28"/>
          <w:szCs w:val="28"/>
        </w:rPr>
        <w:t xml:space="preserve">A.  </w:t>
      </w:r>
      <w:proofErr w:type="gramStart"/>
      <w:r w:rsidR="00D27A11" w:rsidRPr="00D27A11">
        <w:rPr>
          <w:color w:val="FF0000"/>
          <w:sz w:val="28"/>
          <w:szCs w:val="28"/>
        </w:rPr>
        <w:t>But,</w:t>
      </w:r>
      <w:proofErr w:type="gramEnd"/>
      <w:r w:rsidR="00D27A11" w:rsidRPr="00D27A11">
        <w:rPr>
          <w:color w:val="FF0000"/>
          <w:sz w:val="28"/>
          <w:szCs w:val="28"/>
        </w:rPr>
        <w:t xml:space="preserve"> we are calculus literate individuals so we realize that</w:t>
      </w:r>
      <w:r w:rsidRPr="00D27A11">
        <w:rPr>
          <w:color w:val="FF0000"/>
          <w:sz w:val="28"/>
          <w:szCs w:val="28"/>
        </w:rPr>
        <w:t xml:space="preserve">  </w:t>
      </w:r>
    </w:p>
    <w:p w14:paraId="2943C8F2" w14:textId="481DFB00" w:rsidR="00BA633E" w:rsidRPr="00D27A11" w:rsidRDefault="00BA633E" w:rsidP="003F027A">
      <w:pPr>
        <w:pStyle w:val="NoSpacing"/>
        <w:ind w:left="720"/>
        <w:rPr>
          <w:color w:val="FF0000"/>
          <w:sz w:val="28"/>
          <w:szCs w:val="28"/>
        </w:rPr>
      </w:pPr>
      <w:r w:rsidRPr="00D27A11">
        <w:rPr>
          <w:color w:val="FF0000"/>
          <w:position w:val="-16"/>
          <w:sz w:val="28"/>
          <w:szCs w:val="28"/>
        </w:rPr>
        <w:object w:dxaOrig="1420" w:dyaOrig="440" w14:anchorId="0D5A535D">
          <v:shape id="_x0000_i1027" type="#_x0000_t75" style="width:71.25pt;height:21.75pt" o:ole="">
            <v:imagedata r:id="rId12" o:title=""/>
          </v:shape>
          <o:OLEObject Type="Embed" ProgID="Equation.DSMT4" ShapeID="_x0000_i1027" DrawAspect="Content" ObjectID="_1651309123" r:id="rId13"/>
        </w:object>
      </w:r>
    </w:p>
    <w:p w14:paraId="2880B6FE" w14:textId="77777777" w:rsidR="00BA633E" w:rsidRPr="00D27A11" w:rsidRDefault="00124694" w:rsidP="003F027A">
      <w:pPr>
        <w:pStyle w:val="NoSpacing"/>
        <w:ind w:left="720"/>
        <w:rPr>
          <w:color w:val="FF0000"/>
          <w:sz w:val="28"/>
          <w:szCs w:val="28"/>
        </w:rPr>
      </w:pPr>
      <w:r w:rsidRPr="00D27A11">
        <w:rPr>
          <w:color w:val="FF0000"/>
          <w:position w:val="-16"/>
          <w:sz w:val="28"/>
          <w:szCs w:val="28"/>
        </w:rPr>
        <w:object w:dxaOrig="2540" w:dyaOrig="440" w14:anchorId="5D3CC3F7">
          <v:shape id="_x0000_i1028" type="#_x0000_t75" style="width:126.75pt;height:21.75pt" o:ole="">
            <v:imagedata r:id="rId14" o:title=""/>
          </v:shape>
          <o:OLEObject Type="Embed" ProgID="Equation.DSMT4" ShapeID="_x0000_i1028" DrawAspect="Content" ObjectID="_1651309124" r:id="rId15"/>
        </w:object>
      </w:r>
    </w:p>
    <w:p w14:paraId="6CF90843" w14:textId="77777777" w:rsidR="00124694" w:rsidRPr="00D27A11" w:rsidRDefault="00124694" w:rsidP="003F027A">
      <w:pPr>
        <w:pStyle w:val="NoSpacing"/>
        <w:ind w:left="720"/>
        <w:rPr>
          <w:color w:val="FF0000"/>
          <w:sz w:val="28"/>
          <w:szCs w:val="28"/>
        </w:rPr>
      </w:pPr>
      <w:r w:rsidRPr="00D27A11">
        <w:rPr>
          <w:color w:val="FF0000"/>
          <w:position w:val="-24"/>
          <w:sz w:val="28"/>
          <w:szCs w:val="28"/>
        </w:rPr>
        <w:object w:dxaOrig="2640" w:dyaOrig="620" w14:anchorId="7F36C8DF">
          <v:shape id="_x0000_i1029" type="#_x0000_t75" style="width:132pt;height:30.75pt" o:ole="">
            <v:imagedata r:id="rId16" o:title=""/>
          </v:shape>
          <o:OLEObject Type="Embed" ProgID="Equation.DSMT4" ShapeID="_x0000_i1029" DrawAspect="Content" ObjectID="_1651309125" r:id="rId17"/>
        </w:object>
      </w:r>
    </w:p>
    <w:p w14:paraId="28BED1F3" w14:textId="77777777" w:rsidR="00124694" w:rsidRDefault="00124694" w:rsidP="003F027A">
      <w:pPr>
        <w:pStyle w:val="NoSpacing"/>
        <w:ind w:left="720"/>
        <w:rPr>
          <w:sz w:val="28"/>
          <w:szCs w:val="28"/>
        </w:rPr>
      </w:pPr>
    </w:p>
    <w:p w14:paraId="1013730C" w14:textId="7B13D254" w:rsidR="00D27A11" w:rsidRPr="00D27A11" w:rsidRDefault="00124694" w:rsidP="003F027A">
      <w:pPr>
        <w:pStyle w:val="NoSpacing"/>
        <w:ind w:left="72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c. </w:t>
      </w:r>
      <w:r w:rsidRPr="00D27A11">
        <w:rPr>
          <w:color w:val="FF0000"/>
          <w:sz w:val="28"/>
          <w:szCs w:val="28"/>
        </w:rPr>
        <w:t xml:space="preserve"> </w:t>
      </w:r>
      <w:r w:rsidR="00D27A11" w:rsidRPr="00D27A11">
        <w:rPr>
          <w:color w:val="FF0000"/>
          <w:sz w:val="28"/>
          <w:szCs w:val="28"/>
        </w:rPr>
        <w:t xml:space="preserve">By definition </w:t>
      </w:r>
      <w:r w:rsidR="00D27A11" w:rsidRPr="00D27A11">
        <w:rPr>
          <w:color w:val="FF0000"/>
          <w:position w:val="-24"/>
          <w:sz w:val="28"/>
          <w:szCs w:val="28"/>
        </w:rPr>
        <w:object w:dxaOrig="780" w:dyaOrig="620" w14:anchorId="0918FD32">
          <v:shape id="_x0000_i1030" type="#_x0000_t75" style="width:39pt;height:30.75pt" o:ole="">
            <v:imagedata r:id="rId18" o:title=""/>
          </v:shape>
          <o:OLEObject Type="Embed" ProgID="Equation.DSMT4" ShapeID="_x0000_i1030" DrawAspect="Content" ObjectID="_1651309126" r:id="rId19"/>
        </w:object>
      </w:r>
      <w:r w:rsidR="00D27A11" w:rsidRPr="00D27A11">
        <w:rPr>
          <w:color w:val="FF0000"/>
          <w:sz w:val="28"/>
          <w:szCs w:val="28"/>
        </w:rPr>
        <w:t>which means that:</w:t>
      </w:r>
    </w:p>
    <w:p w14:paraId="3B89286D" w14:textId="4D960A3C" w:rsidR="00124694" w:rsidRDefault="000217EE" w:rsidP="003F027A">
      <w:pPr>
        <w:pStyle w:val="NoSpacing"/>
        <w:ind w:left="720"/>
        <w:rPr>
          <w:sz w:val="28"/>
          <w:szCs w:val="28"/>
        </w:rPr>
      </w:pPr>
      <w:r w:rsidRPr="000217EE">
        <w:rPr>
          <w:position w:val="-30"/>
          <w:sz w:val="28"/>
          <w:szCs w:val="28"/>
        </w:rPr>
        <w:object w:dxaOrig="4060" w:dyaOrig="760" w14:anchorId="73C513A9">
          <v:shape id="_x0000_i1031" type="#_x0000_t75" style="width:203.25pt;height:37.5pt" o:ole="">
            <v:imagedata r:id="rId20" o:title=""/>
          </v:shape>
          <o:OLEObject Type="Embed" ProgID="Equation.DSMT4" ShapeID="_x0000_i1031" DrawAspect="Content" ObjectID="_1651309127" r:id="rId21"/>
        </w:object>
      </w:r>
    </w:p>
    <w:p w14:paraId="17E0AC93" w14:textId="77777777" w:rsidR="000217EE" w:rsidRDefault="000217EE" w:rsidP="003F027A">
      <w:pPr>
        <w:pStyle w:val="NoSpacing"/>
        <w:ind w:left="720"/>
        <w:rPr>
          <w:sz w:val="28"/>
          <w:szCs w:val="28"/>
        </w:rPr>
      </w:pPr>
    </w:p>
    <w:p w14:paraId="2149481D" w14:textId="77777777" w:rsidR="000217EE" w:rsidRDefault="000217EE" w:rsidP="003F027A">
      <w:pPr>
        <w:pStyle w:val="NoSpacing"/>
        <w:ind w:left="720"/>
        <w:rPr>
          <w:sz w:val="28"/>
          <w:szCs w:val="28"/>
        </w:rPr>
      </w:pPr>
    </w:p>
    <w:p w14:paraId="6C44DB9A" w14:textId="61DD0ECD" w:rsidR="000217EE" w:rsidRPr="00536B1E" w:rsidRDefault="000217EE" w:rsidP="000217EE">
      <w:pPr>
        <w:pStyle w:val="NoSpacing"/>
        <w:rPr>
          <w:b/>
          <w:color w:val="FF0000"/>
          <w:sz w:val="28"/>
          <w:szCs w:val="28"/>
        </w:rPr>
      </w:pPr>
      <w:r w:rsidRPr="00536B1E">
        <w:rPr>
          <w:b/>
          <w:color w:val="FF0000"/>
          <w:sz w:val="28"/>
          <w:szCs w:val="28"/>
        </w:rPr>
        <w:t>Possible Reasonableness</w:t>
      </w:r>
      <w:r w:rsidR="00D27A11">
        <w:rPr>
          <w:b/>
          <w:color w:val="FF0000"/>
          <w:sz w:val="28"/>
          <w:szCs w:val="28"/>
        </w:rPr>
        <w:t xml:space="preserve"> tests you can run</w:t>
      </w:r>
      <w:r w:rsidRPr="00536B1E">
        <w:rPr>
          <w:b/>
          <w:color w:val="FF0000"/>
          <w:sz w:val="28"/>
          <w:szCs w:val="28"/>
        </w:rPr>
        <w:t>:</w:t>
      </w:r>
    </w:p>
    <w:p w14:paraId="28A98B66" w14:textId="2D170C21" w:rsidR="000217EE" w:rsidRPr="00536B1E" w:rsidRDefault="000217EE" w:rsidP="000217EE">
      <w:pPr>
        <w:pStyle w:val="NoSpacing"/>
        <w:numPr>
          <w:ilvl w:val="0"/>
          <w:numId w:val="4"/>
        </w:numPr>
        <w:rPr>
          <w:color w:val="FF0000"/>
          <w:sz w:val="28"/>
          <w:szCs w:val="28"/>
        </w:rPr>
      </w:pPr>
      <w:r w:rsidRPr="00536B1E">
        <w:rPr>
          <w:color w:val="FF0000"/>
          <w:sz w:val="28"/>
          <w:szCs w:val="28"/>
        </w:rPr>
        <w:t xml:space="preserve">Compare the number of protons to numbers we </w:t>
      </w:r>
      <w:r w:rsidR="00D27A11">
        <w:rPr>
          <w:color w:val="FF0000"/>
          <w:sz w:val="28"/>
          <w:szCs w:val="28"/>
        </w:rPr>
        <w:t xml:space="preserve">have </w:t>
      </w:r>
      <w:r w:rsidRPr="00536B1E">
        <w:rPr>
          <w:color w:val="FF0000"/>
          <w:sz w:val="28"/>
          <w:szCs w:val="28"/>
        </w:rPr>
        <w:t>used in class</w:t>
      </w:r>
      <w:r w:rsidR="00D27A11">
        <w:rPr>
          <w:color w:val="FF0000"/>
          <w:sz w:val="28"/>
          <w:szCs w:val="28"/>
        </w:rPr>
        <w:t xml:space="preserve"> up to now</w:t>
      </w:r>
      <w:r w:rsidRPr="00536B1E">
        <w:rPr>
          <w:color w:val="FF0000"/>
          <w:sz w:val="28"/>
          <w:szCs w:val="28"/>
        </w:rPr>
        <w:t>.</w:t>
      </w:r>
    </w:p>
    <w:p w14:paraId="0B5583A0" w14:textId="77777777" w:rsidR="000217EE" w:rsidRPr="00536B1E" w:rsidRDefault="000217EE" w:rsidP="000217EE">
      <w:pPr>
        <w:pStyle w:val="NoSpacing"/>
        <w:numPr>
          <w:ilvl w:val="0"/>
          <w:numId w:val="4"/>
        </w:numPr>
        <w:rPr>
          <w:color w:val="FF0000"/>
          <w:sz w:val="28"/>
          <w:szCs w:val="28"/>
        </w:rPr>
      </w:pPr>
      <w:r w:rsidRPr="00536B1E">
        <w:rPr>
          <w:color w:val="FF0000"/>
          <w:sz w:val="28"/>
          <w:szCs w:val="28"/>
        </w:rPr>
        <w:t>Compare the number of protons to the size of a mole and realize that it is much smaller than a mole.</w:t>
      </w:r>
    </w:p>
    <w:p w14:paraId="27F52707" w14:textId="77777777" w:rsidR="00D27A11" w:rsidRDefault="000217EE" w:rsidP="000217EE">
      <w:pPr>
        <w:pStyle w:val="NoSpacing"/>
        <w:numPr>
          <w:ilvl w:val="0"/>
          <w:numId w:val="4"/>
        </w:numPr>
        <w:rPr>
          <w:color w:val="FF0000"/>
          <w:sz w:val="28"/>
          <w:szCs w:val="28"/>
        </w:rPr>
      </w:pPr>
      <w:r w:rsidRPr="00536B1E">
        <w:rPr>
          <w:color w:val="FF0000"/>
          <w:sz w:val="28"/>
          <w:szCs w:val="28"/>
        </w:rPr>
        <w:t xml:space="preserve">Calculate the temperature increase of the tumor and realize that it is </w:t>
      </w:r>
      <w:proofErr w:type="gramStart"/>
      <w:r w:rsidRPr="00536B1E">
        <w:rPr>
          <w:color w:val="FF0000"/>
          <w:sz w:val="28"/>
          <w:szCs w:val="28"/>
        </w:rPr>
        <w:t>pretty small</w:t>
      </w:r>
      <w:proofErr w:type="gramEnd"/>
      <w:r w:rsidRPr="00536B1E">
        <w:rPr>
          <w:color w:val="FF0000"/>
          <w:sz w:val="28"/>
          <w:szCs w:val="28"/>
        </w:rPr>
        <w:t>.</w:t>
      </w:r>
    </w:p>
    <w:p w14:paraId="30529ED9" w14:textId="6FBB24DE" w:rsidR="000217EE" w:rsidRPr="00D27A11" w:rsidRDefault="00D27A11" w:rsidP="000217EE">
      <w:pPr>
        <w:pStyle w:val="NoSpacing"/>
        <w:numPr>
          <w:ilvl w:val="0"/>
          <w:numId w:val="4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Let me know if you can come up with </w:t>
      </w:r>
      <w:r w:rsidR="00EB3AB3" w:rsidRPr="00D27A11">
        <w:rPr>
          <w:color w:val="FF0000"/>
          <w:sz w:val="28"/>
          <w:szCs w:val="28"/>
        </w:rPr>
        <w:t>other reasonableness tests</w:t>
      </w:r>
      <w:r>
        <w:rPr>
          <w:color w:val="FF0000"/>
          <w:sz w:val="28"/>
          <w:szCs w:val="28"/>
        </w:rPr>
        <w:t>.</w:t>
      </w:r>
    </w:p>
    <w:p w14:paraId="6CA4BB27" w14:textId="77777777" w:rsidR="00EB3AB3" w:rsidRPr="00536B1E" w:rsidRDefault="00EB3AB3" w:rsidP="000217EE">
      <w:pPr>
        <w:pStyle w:val="NoSpacing"/>
        <w:rPr>
          <w:color w:val="FF0000"/>
          <w:sz w:val="28"/>
          <w:szCs w:val="28"/>
        </w:rPr>
      </w:pPr>
    </w:p>
    <w:p w14:paraId="63CD7752" w14:textId="7982570D" w:rsidR="00536B1E" w:rsidRPr="00536B1E" w:rsidRDefault="00536B1E" w:rsidP="000217EE">
      <w:pPr>
        <w:pStyle w:val="NoSpacing"/>
        <w:rPr>
          <w:color w:val="FF0000"/>
          <w:sz w:val="28"/>
          <w:szCs w:val="28"/>
        </w:rPr>
      </w:pPr>
    </w:p>
    <w:sectPr w:rsidR="00536B1E" w:rsidRPr="00536B1E" w:rsidSect="005E0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518D6"/>
    <w:multiLevelType w:val="hybridMultilevel"/>
    <w:tmpl w:val="4128F8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3401F"/>
    <w:multiLevelType w:val="hybridMultilevel"/>
    <w:tmpl w:val="85384BE4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B1815"/>
    <w:multiLevelType w:val="hybridMultilevel"/>
    <w:tmpl w:val="A072A4B0"/>
    <w:lvl w:ilvl="0" w:tplc="DA66289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B12753"/>
    <w:multiLevelType w:val="hybridMultilevel"/>
    <w:tmpl w:val="1B56FE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F2F72"/>
    <w:multiLevelType w:val="hybridMultilevel"/>
    <w:tmpl w:val="083C2778"/>
    <w:lvl w:ilvl="0" w:tplc="D2D018B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1CB"/>
    <w:rsid w:val="0002127F"/>
    <w:rsid w:val="000217EE"/>
    <w:rsid w:val="00024899"/>
    <w:rsid w:val="000A3F1D"/>
    <w:rsid w:val="001104D3"/>
    <w:rsid w:val="001120C5"/>
    <w:rsid w:val="00124694"/>
    <w:rsid w:val="001A3658"/>
    <w:rsid w:val="001B131A"/>
    <w:rsid w:val="0028107D"/>
    <w:rsid w:val="002E5BA4"/>
    <w:rsid w:val="003B6671"/>
    <w:rsid w:val="003F027A"/>
    <w:rsid w:val="004031CB"/>
    <w:rsid w:val="004D746F"/>
    <w:rsid w:val="00536B1E"/>
    <w:rsid w:val="005E0D2E"/>
    <w:rsid w:val="00636DF2"/>
    <w:rsid w:val="00652781"/>
    <w:rsid w:val="0066416E"/>
    <w:rsid w:val="006D3F17"/>
    <w:rsid w:val="0072587C"/>
    <w:rsid w:val="007617B5"/>
    <w:rsid w:val="007F6DAB"/>
    <w:rsid w:val="008048FA"/>
    <w:rsid w:val="0083104D"/>
    <w:rsid w:val="00AC1C6B"/>
    <w:rsid w:val="00BA633E"/>
    <w:rsid w:val="00D27A11"/>
    <w:rsid w:val="00D36ADC"/>
    <w:rsid w:val="00D512A2"/>
    <w:rsid w:val="00D533B8"/>
    <w:rsid w:val="00E77F1B"/>
    <w:rsid w:val="00EA2BE1"/>
    <w:rsid w:val="00EB3AB3"/>
    <w:rsid w:val="00F7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29959"/>
  <w15:chartTrackingRefBased/>
  <w15:docId w15:val="{AC6F6007-E79E-4767-91AC-926AA953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DF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6DF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03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3.bin"/><Relationship Id="rId18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3.jpeg"/><Relationship Id="rId12" Type="http://schemas.openxmlformats.org/officeDocument/2006/relationships/image" Target="media/image6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5" Type="http://schemas.openxmlformats.org/officeDocument/2006/relationships/image" Target="media/image1.jpeg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5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LBCC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S. Mulder</dc:creator>
  <cp:keywords/>
  <dc:description/>
  <cp:lastModifiedBy>Greg S. Mulder</cp:lastModifiedBy>
  <cp:revision>3</cp:revision>
  <dcterms:created xsi:type="dcterms:W3CDTF">2020-05-17T05:31:00Z</dcterms:created>
  <dcterms:modified xsi:type="dcterms:W3CDTF">2020-05-18T19:12:00Z</dcterms:modified>
</cp:coreProperties>
</file>